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E1E2A" w14:textId="07E86B85" w:rsidR="008E5315" w:rsidRDefault="00D861C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研究業績　英文表記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58"/>
      </w:tblGrid>
      <w:tr w:rsidR="00AB3AE9" w14:paraId="1E751FBB" w14:textId="77777777" w:rsidTr="00AB3AE9">
        <w:trPr>
          <w:cantSplit/>
          <w:trHeight w:val="553"/>
        </w:trPr>
        <w:tc>
          <w:tcPr>
            <w:tcW w:w="8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20E6CEA" w14:textId="0CCA3312" w:rsidR="00AB3AE9" w:rsidRPr="00AB3AE9" w:rsidRDefault="00AB3AE9" w:rsidP="00AB3AE9">
            <w:pPr>
              <w:jc w:val="center"/>
              <w:rPr>
                <w:rFonts w:eastAsia="ＭＳ Ｐ明朝"/>
              </w:rPr>
            </w:pPr>
            <w:r w:rsidRPr="00AB3AE9">
              <w:rPr>
                <w:rFonts w:eastAsia="ＭＳ Ｐ明朝"/>
                <w:sz w:val="24"/>
              </w:rPr>
              <w:t>和文</w:t>
            </w:r>
          </w:p>
        </w:tc>
      </w:tr>
      <w:tr w:rsidR="00D861C9" w14:paraId="1352DD61" w14:textId="77777777" w:rsidTr="00AB3AE9">
        <w:trPr>
          <w:cantSplit/>
          <w:trHeight w:val="977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C13FACC" w14:textId="6C3A325F" w:rsidR="00D861C9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表題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6775" w14:textId="59BEEC45" w:rsidR="00D861C9" w:rsidRPr="00AB3AE9" w:rsidRDefault="00F87E8A" w:rsidP="00FC41AC">
            <w:pPr>
              <w:rPr>
                <w:rFonts w:eastAsia="ＭＳ Ｐ明朝"/>
              </w:rPr>
            </w:pPr>
            <w:r>
              <w:t>江北町健康ポイント事業による住民の行動変容と意識の変容</w:t>
            </w:r>
            <w:r>
              <w:t xml:space="preserve"> </w:t>
            </w:r>
            <w:r>
              <w:t>－第１報－</w:t>
            </w:r>
          </w:p>
        </w:tc>
      </w:tr>
      <w:tr w:rsidR="008E5315" w:rsidRPr="00BF7A2A" w14:paraId="6C59C293" w14:textId="77777777" w:rsidTr="00AB3AE9">
        <w:trPr>
          <w:cantSplit/>
          <w:trHeight w:val="762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E4F10CB" w14:textId="79300B6D" w:rsidR="008E5315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著者名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F6A5" w14:textId="6E20358D" w:rsidR="008E5315" w:rsidRPr="00BC1D67" w:rsidRDefault="00F87E8A" w:rsidP="008A6471">
            <w:pPr>
              <w:rPr>
                <w:rFonts w:eastAsia="ＭＳ Ｐ明朝"/>
                <w:sz w:val="20"/>
              </w:rPr>
            </w:pPr>
            <w:r>
              <w:t>吉村　浩美</w:t>
            </w:r>
            <w:r>
              <w:t>，松尾　徳子</w:t>
            </w:r>
          </w:p>
        </w:tc>
      </w:tr>
      <w:tr w:rsidR="008E5315" w14:paraId="2C77041B" w14:textId="77777777" w:rsidTr="00AB3AE9">
        <w:trPr>
          <w:cantSplit/>
          <w:trHeight w:val="736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A8A68CE" w14:textId="0DD07905" w:rsidR="008E5315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所属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82883" w14:textId="41AEAB02" w:rsidR="0097244B" w:rsidRPr="00BF7A2A" w:rsidRDefault="00F87E8A" w:rsidP="00D861C9">
            <w:pPr>
              <w:rPr>
                <w:rFonts w:eastAsia="ＭＳ Ｐ明朝" w:hint="eastAsia"/>
                <w:sz w:val="20"/>
              </w:rPr>
            </w:pPr>
            <w:r>
              <w:t>西九州大学短期大学部　地域生活支援学科</w:t>
            </w:r>
            <w:r>
              <w:t>・江北町</w:t>
            </w:r>
            <w:r>
              <w:rPr>
                <w:rFonts w:hint="eastAsia"/>
              </w:rPr>
              <w:t>役場</w:t>
            </w:r>
            <w:r>
              <w:t xml:space="preserve">　福祉課</w:t>
            </w:r>
          </w:p>
        </w:tc>
      </w:tr>
      <w:tr w:rsidR="00AB3AE9" w14:paraId="3758B873" w14:textId="77777777" w:rsidTr="00AB3AE9">
        <w:trPr>
          <w:cantSplit/>
          <w:trHeight w:val="566"/>
        </w:trPr>
        <w:tc>
          <w:tcPr>
            <w:tcW w:w="8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E142EEB" w14:textId="312FDFD7" w:rsidR="00AB3AE9" w:rsidRPr="00684E9F" w:rsidRDefault="00AB3AE9" w:rsidP="00AB3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</w:tr>
      <w:tr w:rsidR="00D861C9" w14:paraId="024B4271" w14:textId="77777777" w:rsidTr="00AB3AE9">
        <w:trPr>
          <w:cantSplit/>
          <w:trHeight w:val="795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35ECBC0D" w14:textId="1DFB30D8" w:rsidR="00AB3AE9" w:rsidRPr="00AB3AE9" w:rsidRDefault="00AB3AE9" w:rsidP="00AB3AE9">
            <w:pPr>
              <w:jc w:val="center"/>
            </w:pPr>
            <w:r>
              <w:rPr>
                <w:sz w:val="24"/>
              </w:rPr>
              <w:t>Title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10C5" w14:textId="02A647A4" w:rsidR="00D861C9" w:rsidRDefault="00F87E8A" w:rsidP="00BC1D67">
            <w:pPr>
              <w:rPr>
                <w:rFonts w:ascii="Times New Roman" w:hAnsi="Times New Roman"/>
                <w:sz w:val="24"/>
              </w:rPr>
            </w:pPr>
            <w:r>
              <w:t>Transformation of behavior of residents and transformation of consciousness by Jiangbei-cho health point business ~ First time ~</w:t>
            </w:r>
          </w:p>
        </w:tc>
      </w:tr>
      <w:tr w:rsidR="008E5315" w14:paraId="765397B5" w14:textId="77777777" w:rsidTr="00AB3AE9">
        <w:trPr>
          <w:cantSplit/>
          <w:trHeight w:val="1080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1A8EDC4" w14:textId="33F31148" w:rsidR="008E5315" w:rsidRDefault="00D861C9" w:rsidP="00AB3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Author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57D0" w14:textId="0BC18EF7" w:rsidR="00684E9F" w:rsidRPr="00E330EA" w:rsidRDefault="00F87E8A" w:rsidP="008A6471">
            <w:pPr>
              <w:widowControl/>
              <w:shd w:val="clear" w:color="auto" w:fill="FFFFFF"/>
              <w:adjustRightInd/>
              <w:spacing w:after="100" w:afterAutospacing="1"/>
              <w:jc w:val="left"/>
              <w:textAlignment w:val="auto"/>
              <w:rPr>
                <w:rFonts w:ascii="Helvetica" w:eastAsia="ＭＳ Ｐゴシック" w:hAnsi="Helvetica" w:cs="Helvetica"/>
                <w:color w:val="333333"/>
                <w:kern w:val="0"/>
                <w:szCs w:val="21"/>
              </w:rPr>
            </w:pPr>
            <w:r>
              <w:t>Hiromi Y</w:t>
            </w:r>
            <w:r>
              <w:rPr>
                <w:rFonts w:hint="eastAsia"/>
              </w:rPr>
              <w:t>oshimura</w:t>
            </w:r>
            <w:r>
              <w:t xml:space="preserve">  Noriko M</w:t>
            </w:r>
            <w:r>
              <w:rPr>
                <w:rFonts w:hint="eastAsia"/>
              </w:rPr>
              <w:t>atuo</w:t>
            </w:r>
          </w:p>
        </w:tc>
      </w:tr>
      <w:tr w:rsidR="008E5315" w14:paraId="261DD183" w14:textId="77777777" w:rsidTr="00AB3AE9">
        <w:trPr>
          <w:cantSplit/>
          <w:trHeight w:val="1080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FEFF017" w14:textId="2E689AFD" w:rsidR="008E5315" w:rsidRDefault="00D861C9" w:rsidP="00AB3AE9">
            <w:pPr>
              <w:jc w:val="center"/>
              <w:rPr>
                <w:sz w:val="24"/>
              </w:rPr>
            </w:pPr>
            <w:r w:rsidRPr="00AB3AE9">
              <w:rPr>
                <w:sz w:val="24"/>
              </w:rPr>
              <w:t>Affiliation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1D0A3" w14:textId="66BF12C0" w:rsidR="00A34E99" w:rsidRPr="00DF0D33" w:rsidRDefault="00F87E8A" w:rsidP="00FC41AC">
            <w:pPr>
              <w:rPr>
                <w:rFonts w:ascii="Times New Roman" w:eastAsia="ＭＳ ゴシック" w:hAnsi="Times New Roman" w:hint="eastAsia"/>
              </w:rPr>
            </w:pPr>
            <w:r>
              <w:t>Department of Living and Welfare</w:t>
            </w:r>
            <w:r>
              <w:t>，</w:t>
            </w:r>
            <w:r>
              <w:t xml:space="preserve"> Nishikyushu University Junior College  </w:t>
            </w:r>
            <w:r>
              <w:t>，</w:t>
            </w:r>
            <w:r>
              <w:t xml:space="preserve"> Kouhoku-cho Town Office</w:t>
            </w:r>
            <w:r>
              <w:t xml:space="preserve">　</w:t>
            </w:r>
            <w:r>
              <w:t xml:space="preserve">Welfare Section </w:t>
            </w:r>
          </w:p>
        </w:tc>
      </w:tr>
      <w:tr w:rsidR="008E5315" w:rsidRPr="00434F77" w14:paraId="4238273F" w14:textId="77777777" w:rsidTr="00E330EA">
        <w:trPr>
          <w:cantSplit/>
          <w:trHeight w:val="3856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CDEFDE3" w14:textId="78BBE734" w:rsidR="00AB3AE9" w:rsidRDefault="00AB3AE9" w:rsidP="00AB3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Abstract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DD2E" w14:textId="63CE0EA6" w:rsidR="00434F77" w:rsidRPr="009E0A57" w:rsidRDefault="00F87E8A" w:rsidP="00BC1D67">
            <w:pPr>
              <w:widowControl/>
              <w:shd w:val="clear" w:color="auto" w:fill="FFFFFF"/>
              <w:adjustRightInd/>
              <w:spacing w:before="100" w:beforeAutospacing="1" w:after="100" w:afterAutospacing="1"/>
              <w:jc w:val="left"/>
              <w:textAlignment w:val="auto"/>
              <w:rPr>
                <w:sz w:val="24"/>
              </w:rPr>
            </w:pPr>
            <w:r>
              <w:t>This fiscal year, I got involved in the health point project in Jiangbei town, it turned out that the health point system is more effective than I thought. I will report on its contents and issues for future efforts as the first report.</w:t>
            </w:r>
          </w:p>
        </w:tc>
      </w:tr>
      <w:tr w:rsidR="00AB3AE9" w:rsidRPr="00434F77" w14:paraId="37A74715" w14:textId="77777777" w:rsidTr="00AB3AE9">
        <w:trPr>
          <w:cantSplit/>
          <w:trHeight w:val="470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07A7B19" w14:textId="13153633" w:rsidR="00AB3AE9" w:rsidRDefault="00AB3AE9" w:rsidP="00AB3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keyword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4094" w14:textId="487C496F" w:rsidR="00AB3AE9" w:rsidRPr="00BC1D67" w:rsidRDefault="00F87E8A" w:rsidP="00BC1D67">
            <w:pPr>
              <w:widowControl/>
              <w:adjustRightInd/>
              <w:jc w:val="left"/>
              <w:textAlignment w:val="auto"/>
              <w:rPr>
                <w:rFonts w:hint="eastAsia"/>
                <w:sz w:val="24"/>
              </w:rPr>
            </w:pPr>
            <w:r>
              <w:t>Health point business Change in consciousness</w:t>
            </w:r>
            <w:r>
              <w:t xml:space="preserve">　</w:t>
            </w:r>
            <w:r>
              <w:t xml:space="preserve"> Change in behavior</w:t>
            </w:r>
          </w:p>
        </w:tc>
      </w:tr>
    </w:tbl>
    <w:p w14:paraId="4AF74B13" w14:textId="5E88CBF2" w:rsidR="008E5315" w:rsidRPr="00AB3AE9" w:rsidRDefault="00AB3AE9" w:rsidP="00AB3AE9">
      <w:pPr>
        <w:rPr>
          <w:sz w:val="22"/>
        </w:rPr>
      </w:pPr>
      <w:r w:rsidRPr="00AB3AE9">
        <w:rPr>
          <w:rFonts w:hint="eastAsia"/>
          <w:sz w:val="22"/>
        </w:rPr>
        <w:t>※本データの英文表記は実際の論文上の表記とは異なります。実際の論文の表記については、紀要執筆要綱に記載されています。</w:t>
      </w:r>
      <w:bookmarkStart w:id="0" w:name="_GoBack"/>
      <w:bookmarkEnd w:id="0"/>
    </w:p>
    <w:sectPr w:rsidR="008E5315" w:rsidRPr="00AB3AE9" w:rsidSect="004661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CF1A6" w14:textId="77777777" w:rsidR="00BD2CC6" w:rsidRDefault="00BD2CC6" w:rsidP="007B02FF">
      <w:r>
        <w:separator/>
      </w:r>
    </w:p>
  </w:endnote>
  <w:endnote w:type="continuationSeparator" w:id="0">
    <w:p w14:paraId="261275C4" w14:textId="77777777" w:rsidR="00BD2CC6" w:rsidRDefault="00BD2CC6" w:rsidP="007B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00BEF" w14:textId="77777777" w:rsidR="00BD2CC6" w:rsidRDefault="00BD2CC6" w:rsidP="007B02FF">
      <w:r>
        <w:separator/>
      </w:r>
    </w:p>
  </w:footnote>
  <w:footnote w:type="continuationSeparator" w:id="0">
    <w:p w14:paraId="473AC023" w14:textId="77777777" w:rsidR="00BD2CC6" w:rsidRDefault="00BD2CC6" w:rsidP="007B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DC"/>
    <w:multiLevelType w:val="multilevel"/>
    <w:tmpl w:val="EDB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D0EAF"/>
    <w:multiLevelType w:val="hybridMultilevel"/>
    <w:tmpl w:val="182E1EA0"/>
    <w:lvl w:ilvl="0" w:tplc="8C3AF8B6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980"/>
    <w:multiLevelType w:val="multilevel"/>
    <w:tmpl w:val="E620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86"/>
    <w:rsid w:val="000A3A79"/>
    <w:rsid w:val="001910F5"/>
    <w:rsid w:val="002A4000"/>
    <w:rsid w:val="002E17AB"/>
    <w:rsid w:val="0038113F"/>
    <w:rsid w:val="00434F77"/>
    <w:rsid w:val="00466186"/>
    <w:rsid w:val="00523B37"/>
    <w:rsid w:val="00684E9F"/>
    <w:rsid w:val="006850C2"/>
    <w:rsid w:val="00693E22"/>
    <w:rsid w:val="00712D75"/>
    <w:rsid w:val="0072697B"/>
    <w:rsid w:val="007A661B"/>
    <w:rsid w:val="007B02FF"/>
    <w:rsid w:val="008A6471"/>
    <w:rsid w:val="008E5315"/>
    <w:rsid w:val="0097244B"/>
    <w:rsid w:val="009B4DDB"/>
    <w:rsid w:val="009E0A57"/>
    <w:rsid w:val="00A34E99"/>
    <w:rsid w:val="00AB3AE9"/>
    <w:rsid w:val="00B03914"/>
    <w:rsid w:val="00B2323E"/>
    <w:rsid w:val="00B725D1"/>
    <w:rsid w:val="00BC1D67"/>
    <w:rsid w:val="00BD2CC6"/>
    <w:rsid w:val="00BE0019"/>
    <w:rsid w:val="00BF7A2A"/>
    <w:rsid w:val="00C40791"/>
    <w:rsid w:val="00CF5ED9"/>
    <w:rsid w:val="00D861C9"/>
    <w:rsid w:val="00DA1058"/>
    <w:rsid w:val="00DF0D33"/>
    <w:rsid w:val="00E1775D"/>
    <w:rsid w:val="00E330EA"/>
    <w:rsid w:val="00F87E8A"/>
    <w:rsid w:val="00F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6AA594"/>
  <w15:chartTrackingRefBased/>
  <w15:docId w15:val="{081BDF81-CE63-4E83-967E-562D3AD6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2FF"/>
    <w:rPr>
      <w:kern w:val="2"/>
      <w:sz w:val="21"/>
    </w:rPr>
  </w:style>
  <w:style w:type="paragraph" w:styleId="a5">
    <w:name w:val="footer"/>
    <w:basedOn w:val="a"/>
    <w:link w:val="a6"/>
    <w:rsid w:val="007B0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B02FF"/>
    <w:rPr>
      <w:kern w:val="2"/>
      <w:sz w:val="21"/>
    </w:rPr>
  </w:style>
  <w:style w:type="paragraph" w:styleId="a7">
    <w:name w:val="Balloon Text"/>
    <w:basedOn w:val="a"/>
    <w:link w:val="a8"/>
    <w:rsid w:val="00434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34F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4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442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8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240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論文表紙</vt:lpstr>
      <vt:lpstr>論文表紙</vt:lpstr>
    </vt:vector>
  </TitlesOfParts>
  <Company>学校法人永原学園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論文表紙</dc:title>
  <dc:subject/>
  <dc:creator>西九州大学</dc:creator>
  <cp:keywords/>
  <dc:description/>
  <cp:lastModifiedBy>Windows ユーザー</cp:lastModifiedBy>
  <cp:revision>10</cp:revision>
  <cp:lastPrinted>2021-01-06T01:24:00Z</cp:lastPrinted>
  <dcterms:created xsi:type="dcterms:W3CDTF">2021-10-06T09:34:00Z</dcterms:created>
  <dcterms:modified xsi:type="dcterms:W3CDTF">2021-10-17T20:51:00Z</dcterms:modified>
</cp:coreProperties>
</file>