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E1E2A" w14:textId="07E86B85" w:rsidR="008E5315" w:rsidRDefault="00D861C9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研究業績　英文表記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6758"/>
      </w:tblGrid>
      <w:tr w:rsidR="00AB3AE9" w14:paraId="1E751FBB" w14:textId="77777777" w:rsidTr="00AB3AE9">
        <w:trPr>
          <w:cantSplit/>
          <w:trHeight w:val="553"/>
        </w:trPr>
        <w:tc>
          <w:tcPr>
            <w:tcW w:w="87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220E6CEA" w14:textId="0CCA3312" w:rsidR="00AB3AE9" w:rsidRPr="00AB3AE9" w:rsidRDefault="00AB3AE9" w:rsidP="00AB3AE9">
            <w:pPr>
              <w:jc w:val="center"/>
              <w:rPr>
                <w:rFonts w:eastAsia="ＭＳ Ｐ明朝"/>
              </w:rPr>
            </w:pPr>
            <w:r w:rsidRPr="00AB3AE9">
              <w:rPr>
                <w:rFonts w:eastAsia="ＭＳ Ｐ明朝"/>
                <w:sz w:val="24"/>
              </w:rPr>
              <w:t>和文</w:t>
            </w:r>
          </w:p>
        </w:tc>
      </w:tr>
      <w:tr w:rsidR="00D861C9" w14:paraId="1352DD61" w14:textId="77777777" w:rsidTr="00AB3AE9">
        <w:trPr>
          <w:cantSplit/>
          <w:trHeight w:val="977"/>
        </w:trPr>
        <w:tc>
          <w:tcPr>
            <w:tcW w:w="1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C13FACC" w14:textId="6C3A325F" w:rsidR="00D861C9" w:rsidRPr="00AB3AE9" w:rsidRDefault="00D861C9" w:rsidP="00AB3AE9">
            <w:pPr>
              <w:jc w:val="center"/>
              <w:rPr>
                <w:rFonts w:eastAsia="ＭＳ Ｐ明朝"/>
                <w:sz w:val="22"/>
              </w:rPr>
            </w:pPr>
            <w:r w:rsidRPr="00AB3AE9">
              <w:rPr>
                <w:rFonts w:eastAsia="ＭＳ Ｐ明朝"/>
                <w:sz w:val="22"/>
              </w:rPr>
              <w:t>表題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3323B" w14:textId="77777777" w:rsidR="005C785B" w:rsidRPr="00D11D43" w:rsidRDefault="005C785B" w:rsidP="005C785B">
            <w:pPr>
              <w:spacing w:line="320" w:lineRule="exact"/>
              <w:rPr>
                <w:rFonts w:ascii="UD デジタル 教科書体 NK-R" w:eastAsia="UD デジタル 教科書体 NK-R"/>
                <w:sz w:val="22"/>
              </w:rPr>
            </w:pPr>
            <w:bookmarkStart w:id="0" w:name="_Hlk156237673"/>
            <w:r w:rsidRPr="00D11D43">
              <w:rPr>
                <w:rFonts w:ascii="UD デジタル 教科書体 NK-R" w:eastAsia="UD デジタル 教科書体 NK-R" w:hint="eastAsia"/>
                <w:sz w:val="22"/>
              </w:rPr>
              <w:t>短期大学生のSDGs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の取り組み</w:t>
            </w:r>
            <w:r w:rsidRPr="00D11D43">
              <w:rPr>
                <w:rFonts w:ascii="UD デジタル 教科書体 NK-R" w:eastAsia="UD デジタル 教科書体 NK-R" w:hint="eastAsia"/>
                <w:sz w:val="22"/>
              </w:rPr>
              <w:t>に関する一考察</w:t>
            </w:r>
          </w:p>
          <w:bookmarkEnd w:id="0"/>
          <w:p w14:paraId="55896775" w14:textId="3F6AC133" w:rsidR="00D861C9" w:rsidRPr="00972348" w:rsidRDefault="005C785B" w:rsidP="005C785B">
            <w:pPr>
              <w:spacing w:line="320" w:lineRule="exact"/>
              <w:rPr>
                <w:rFonts w:ascii="UD デジタル 教科書体 NK-R" w:eastAsia="UD デジタル 教科書体 NK-R" w:hAnsi="游ゴシック Light"/>
                <w:szCs w:val="21"/>
              </w:rPr>
            </w:pPr>
            <w:r w:rsidRPr="00D11D43">
              <w:rPr>
                <w:rFonts w:ascii="UD デジタル 教科書体 NK-R" w:eastAsia="UD デジタル 教科書体 NK-R" w:hint="eastAsia"/>
                <w:sz w:val="22"/>
              </w:rPr>
              <w:t>－　「SDGsの実践」講義の学び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による行動変容を中心に</w:t>
            </w:r>
            <w:r w:rsidRPr="00D11D43">
              <w:rPr>
                <w:rFonts w:ascii="UD デジタル 教科書体 NK-R" w:eastAsia="UD デジタル 教科書体 NK-R" w:hint="eastAsia"/>
                <w:sz w:val="22"/>
              </w:rPr>
              <w:t xml:space="preserve">　－</w:t>
            </w:r>
          </w:p>
        </w:tc>
      </w:tr>
      <w:tr w:rsidR="008E5315" w14:paraId="6C59C293" w14:textId="77777777" w:rsidTr="00972348">
        <w:trPr>
          <w:cantSplit/>
          <w:trHeight w:val="547"/>
        </w:trPr>
        <w:tc>
          <w:tcPr>
            <w:tcW w:w="1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0E4F10CB" w14:textId="79300B6D" w:rsidR="008E5315" w:rsidRPr="00AB3AE9" w:rsidRDefault="00D861C9" w:rsidP="00AB3AE9">
            <w:pPr>
              <w:jc w:val="center"/>
              <w:rPr>
                <w:rFonts w:eastAsia="ＭＳ Ｐ明朝"/>
                <w:sz w:val="22"/>
              </w:rPr>
            </w:pPr>
            <w:r w:rsidRPr="00AB3AE9">
              <w:rPr>
                <w:rFonts w:eastAsia="ＭＳ Ｐ明朝"/>
                <w:sz w:val="22"/>
              </w:rPr>
              <w:t>著者名</w:t>
            </w:r>
          </w:p>
        </w:tc>
        <w:tc>
          <w:tcPr>
            <w:tcW w:w="6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3F6A5" w14:textId="3825A559" w:rsidR="008E5315" w:rsidRPr="00972348" w:rsidRDefault="005C785B" w:rsidP="00972348">
            <w:pPr>
              <w:spacing w:line="320" w:lineRule="exact"/>
              <w:rPr>
                <w:rFonts w:eastAsia="UD デジタル 教科書体 NK-R"/>
                <w:szCs w:val="21"/>
              </w:rPr>
            </w:pPr>
            <w:bookmarkStart w:id="1" w:name="_Hlk156237719"/>
            <w:r w:rsidRPr="005C785B">
              <w:rPr>
                <w:rFonts w:ascii="UD デジタル 教科書体 NK-R" w:eastAsia="UD デジタル 教科書体 NK-R" w:hAnsi="游明朝" w:hint="eastAsia"/>
                <w:szCs w:val="21"/>
              </w:rPr>
              <w:t>川邊浩史</w:t>
            </w:r>
            <w:r w:rsidRPr="005C785B">
              <w:rPr>
                <w:rFonts w:ascii="UD デジタル 教科書体 NK-R" w:eastAsia="UD デジタル 教科書体 NK-R" w:hAnsi="游明朝" w:hint="eastAsia"/>
                <w:szCs w:val="21"/>
                <w:vertAlign w:val="superscript"/>
              </w:rPr>
              <w:t>1</w:t>
            </w:r>
            <w:r w:rsidRPr="005C785B">
              <w:rPr>
                <w:rFonts w:ascii="UD デジタル 教科書体 NK-R" w:eastAsia="UD デジタル 教科書体 NK-R" w:hAnsi="游明朝" w:hint="eastAsia"/>
                <w:szCs w:val="21"/>
              </w:rPr>
              <w:t>・牛丸和人</w:t>
            </w:r>
            <w:r w:rsidRPr="005C785B">
              <w:rPr>
                <w:rFonts w:ascii="UD デジタル 教科書体 NK-R" w:eastAsia="UD デジタル 教科書体 NK-R" w:hAnsi="游明朝" w:hint="eastAsia"/>
                <w:szCs w:val="21"/>
                <w:vertAlign w:val="superscript"/>
              </w:rPr>
              <w:t>1</w:t>
            </w:r>
            <w:r w:rsidRPr="005C785B">
              <w:rPr>
                <w:rFonts w:ascii="UD デジタル 教科書体 NK-R" w:eastAsia="UD デジタル 教科書体 NK-R" w:hAnsi="游明朝" w:hint="eastAsia"/>
                <w:szCs w:val="21"/>
              </w:rPr>
              <w:t>・鶴　久年</w:t>
            </w:r>
            <w:r w:rsidRPr="005C785B">
              <w:rPr>
                <w:rFonts w:ascii="UD デジタル 教科書体 NK-R" w:eastAsia="UD デジタル 教科書体 NK-R" w:hAnsi="游明朝" w:hint="eastAsia"/>
                <w:szCs w:val="21"/>
                <w:vertAlign w:val="superscript"/>
              </w:rPr>
              <w:t>3</w:t>
            </w:r>
            <w:r w:rsidRPr="005C785B">
              <w:rPr>
                <w:rFonts w:ascii="UD デジタル 教科書体 NK-R" w:eastAsia="UD デジタル 教科書体 NK-R" w:hAnsi="游明朝" w:hint="eastAsia"/>
                <w:szCs w:val="21"/>
              </w:rPr>
              <w:t>・福元健志</w:t>
            </w:r>
            <w:r w:rsidRPr="005C785B">
              <w:rPr>
                <w:rFonts w:ascii="UD デジタル 教科書体 NK-R" w:eastAsia="UD デジタル 教科書体 NK-R" w:hAnsi="游明朝" w:hint="eastAsia"/>
                <w:szCs w:val="21"/>
                <w:vertAlign w:val="superscript"/>
              </w:rPr>
              <w:t>2</w:t>
            </w:r>
            <w:r w:rsidRPr="005C785B">
              <w:rPr>
                <w:rFonts w:ascii="UD デジタル 教科書体 NK-R" w:eastAsia="UD デジタル 教科書体 NK-R" w:hAnsi="游明朝" w:hint="eastAsia"/>
                <w:szCs w:val="21"/>
              </w:rPr>
              <w:t>・中島加奈</w:t>
            </w:r>
            <w:r w:rsidRPr="005C785B">
              <w:rPr>
                <w:rFonts w:ascii="UD デジタル 教科書体 NK-R" w:eastAsia="UD デジタル 教科書体 NK-R" w:hAnsi="游明朝" w:hint="eastAsia"/>
                <w:szCs w:val="21"/>
                <w:vertAlign w:val="superscript"/>
              </w:rPr>
              <w:t>1</w:t>
            </w:r>
            <w:r w:rsidRPr="005C785B">
              <w:rPr>
                <w:rFonts w:ascii="UD デジタル 教科書体 NK-R" w:eastAsia="UD デジタル 教科書体 NK-R" w:hAnsi="游明朝" w:hint="eastAsia"/>
                <w:szCs w:val="21"/>
              </w:rPr>
              <w:t>・矢ヶ部陽一</w:t>
            </w:r>
            <w:r w:rsidRPr="005C785B">
              <w:rPr>
                <w:rFonts w:ascii="UD デジタル 教科書体 NK-R" w:eastAsia="UD デジタル 教科書体 NK-R" w:hAnsi="游明朝" w:hint="eastAsia"/>
                <w:szCs w:val="21"/>
                <w:vertAlign w:val="superscript"/>
              </w:rPr>
              <w:t>1</w:t>
            </w:r>
            <w:r w:rsidRPr="005C785B">
              <w:rPr>
                <w:rFonts w:ascii="UD デジタル 教科書体 NK-R" w:eastAsia="UD デジタル 教科書体 NK-R" w:hAnsi="游明朝" w:hint="eastAsia"/>
                <w:szCs w:val="21"/>
              </w:rPr>
              <w:t>・馬場由美子</w:t>
            </w:r>
            <w:r w:rsidRPr="005C785B">
              <w:rPr>
                <w:rFonts w:ascii="UD デジタル 教科書体 NK-R" w:eastAsia="UD デジタル 教科書体 NK-R" w:hAnsi="游明朝" w:hint="eastAsia"/>
                <w:szCs w:val="21"/>
                <w:vertAlign w:val="superscript"/>
              </w:rPr>
              <w:t>2</w:t>
            </w:r>
            <w:r w:rsidRPr="005C785B">
              <w:rPr>
                <w:rFonts w:ascii="UD デジタル 教科書体 NK-R" w:eastAsia="UD デジタル 教科書体 NK-R" w:hAnsi="游明朝" w:hint="eastAsia"/>
                <w:szCs w:val="21"/>
              </w:rPr>
              <w:t>・立川かおり</w:t>
            </w:r>
            <w:r w:rsidRPr="005C785B">
              <w:rPr>
                <w:rFonts w:ascii="UD デジタル 教科書体 NK-R" w:eastAsia="UD デジタル 教科書体 NK-R" w:hAnsi="游明朝" w:hint="eastAsia"/>
                <w:szCs w:val="21"/>
                <w:vertAlign w:val="superscript"/>
              </w:rPr>
              <w:t>2</w:t>
            </w:r>
            <w:r w:rsidRPr="005C785B">
              <w:rPr>
                <w:rFonts w:ascii="UD デジタル 教科書体 NK-R" w:eastAsia="UD デジタル 教科書体 NK-R" w:hAnsi="游明朝" w:hint="eastAsia"/>
                <w:szCs w:val="21"/>
              </w:rPr>
              <w:t>・松田佐智子</w:t>
            </w:r>
            <w:bookmarkEnd w:id="1"/>
            <w:r w:rsidRPr="005C785B">
              <w:rPr>
                <w:rFonts w:ascii="UD デジタル 教科書体 NK-R" w:eastAsia="UD デジタル 教科書体 NK-R" w:hAnsi="游明朝" w:hint="eastAsia"/>
                <w:szCs w:val="21"/>
                <w:vertAlign w:val="superscript"/>
              </w:rPr>
              <w:t>2</w:t>
            </w:r>
          </w:p>
        </w:tc>
      </w:tr>
      <w:tr w:rsidR="008E5315" w14:paraId="2C77041B" w14:textId="77777777" w:rsidTr="00AB3AE9">
        <w:trPr>
          <w:cantSplit/>
          <w:trHeight w:val="736"/>
        </w:trPr>
        <w:tc>
          <w:tcPr>
            <w:tcW w:w="19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4A8A68CE" w14:textId="0DD07905" w:rsidR="008E5315" w:rsidRPr="00AB3AE9" w:rsidRDefault="00D861C9" w:rsidP="00AB3AE9">
            <w:pPr>
              <w:jc w:val="center"/>
              <w:rPr>
                <w:rFonts w:eastAsia="ＭＳ Ｐ明朝"/>
                <w:sz w:val="22"/>
              </w:rPr>
            </w:pPr>
            <w:r w:rsidRPr="00AB3AE9">
              <w:rPr>
                <w:rFonts w:eastAsia="ＭＳ Ｐ明朝"/>
                <w:sz w:val="22"/>
              </w:rPr>
              <w:t>所属</w:t>
            </w:r>
          </w:p>
        </w:tc>
        <w:tc>
          <w:tcPr>
            <w:tcW w:w="6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2B734" w14:textId="77777777" w:rsidR="00333F35" w:rsidRDefault="00BE0019" w:rsidP="00D861C9">
            <w:pPr>
              <w:rPr>
                <w:rFonts w:ascii="UD デジタル 教科書体 NP-R" w:eastAsia="UD デジタル 教科書体 NP-R"/>
                <w:sz w:val="22"/>
              </w:rPr>
            </w:pPr>
            <w:r w:rsidRPr="00972348">
              <w:rPr>
                <w:rFonts w:ascii="UD デジタル 教科書体 NP-R" w:eastAsia="UD デジタル 教科書体 NP-R" w:hint="eastAsia"/>
                <w:sz w:val="22"/>
              </w:rPr>
              <w:t>1</w:t>
            </w:r>
            <w:r w:rsidR="00D861C9" w:rsidRPr="00972348">
              <w:rPr>
                <w:rFonts w:ascii="UD デジタル 教科書体 NP-R" w:eastAsia="UD デジタル 教科書体 NP-R" w:hint="eastAsia"/>
                <w:sz w:val="22"/>
              </w:rPr>
              <w:t xml:space="preserve"> </w:t>
            </w:r>
            <w:r w:rsidR="0097244B" w:rsidRPr="00972348">
              <w:rPr>
                <w:rFonts w:ascii="UD デジタル 教科書体 NP-R" w:eastAsia="UD デジタル 教科書体 NP-R" w:hint="eastAsia"/>
                <w:sz w:val="22"/>
              </w:rPr>
              <w:t>西九州大学短期大学部</w:t>
            </w:r>
            <w:r w:rsidR="00972348">
              <w:rPr>
                <w:rFonts w:ascii="UD デジタル 教科書体 NP-R" w:eastAsia="UD デジタル 教科書体 NP-R" w:hint="eastAsia"/>
                <w:sz w:val="22"/>
              </w:rPr>
              <w:t>幼児保育学科</w:t>
            </w:r>
          </w:p>
          <w:p w14:paraId="0D4DA53A" w14:textId="7720155F" w:rsidR="00333F35" w:rsidRDefault="00BE0019" w:rsidP="00D861C9">
            <w:pPr>
              <w:rPr>
                <w:rFonts w:ascii="UD デジタル 教科書体 NP-R" w:eastAsia="UD デジタル 教科書体 NP-R"/>
                <w:sz w:val="22"/>
              </w:rPr>
            </w:pPr>
            <w:r w:rsidRPr="00972348">
              <w:rPr>
                <w:rFonts w:ascii="UD デジタル 教科書体 NP-R" w:eastAsia="UD デジタル 教科書体 NP-R" w:hint="eastAsia"/>
                <w:sz w:val="22"/>
              </w:rPr>
              <w:t>2</w:t>
            </w:r>
            <w:r w:rsidR="005C785B">
              <w:rPr>
                <w:rFonts w:ascii="UD デジタル 教科書体 NP-R" w:eastAsia="UD デジタル 教科書体 NP-R" w:hint="eastAsia"/>
                <w:sz w:val="22"/>
              </w:rPr>
              <w:t xml:space="preserve"> </w:t>
            </w:r>
            <w:r w:rsidR="005C785B" w:rsidRPr="00972348">
              <w:rPr>
                <w:rFonts w:ascii="UD デジタル 教科書体 NP-R" w:eastAsia="UD デジタル 教科書体 NP-R" w:hint="eastAsia"/>
                <w:sz w:val="22"/>
              </w:rPr>
              <w:t>西九州大学短期大学部</w:t>
            </w:r>
            <w:r w:rsidR="005C785B">
              <w:rPr>
                <w:rFonts w:ascii="UD デジタル 教科書体 NP-R" w:eastAsia="UD デジタル 教科書体 NP-R" w:hint="eastAsia"/>
                <w:sz w:val="22"/>
              </w:rPr>
              <w:t>地域生活支援学科</w:t>
            </w:r>
          </w:p>
          <w:p w14:paraId="53382883" w14:textId="4B93B6D5" w:rsidR="0097244B" w:rsidRPr="005C785B" w:rsidRDefault="00BE0019" w:rsidP="00D861C9">
            <w:pPr>
              <w:rPr>
                <w:rFonts w:ascii="UD デジタル 教科書体 NP-R" w:eastAsia="UD デジタル 教科書体 NP-R" w:hint="eastAsia"/>
                <w:sz w:val="22"/>
              </w:rPr>
            </w:pPr>
            <w:r w:rsidRPr="00972348">
              <w:rPr>
                <w:rFonts w:ascii="UD デジタル 教科書体 NP-R" w:eastAsia="UD デジタル 教科書体 NP-R" w:hint="eastAsia"/>
                <w:sz w:val="22"/>
              </w:rPr>
              <w:t>3</w:t>
            </w:r>
            <w:r w:rsidR="005C785B">
              <w:rPr>
                <w:rFonts w:ascii="UD デジタル 教科書体 NP-R" w:eastAsia="UD デジタル 教科書体 NP-R" w:hint="eastAsia"/>
                <w:sz w:val="22"/>
              </w:rPr>
              <w:t xml:space="preserve"> </w:t>
            </w:r>
            <w:r w:rsidR="005C785B" w:rsidRPr="005C785B">
              <w:rPr>
                <w:rFonts w:ascii="UD デジタル 教科書体 NP-R" w:eastAsia="UD デジタル 教科書体 NP-R" w:hAnsi="游明朝" w:hint="eastAsia"/>
                <w:sz w:val="22"/>
                <w:szCs w:val="22"/>
              </w:rPr>
              <w:t>佐賀県地球温暖化防止活動推進センター</w:t>
            </w:r>
          </w:p>
        </w:tc>
      </w:tr>
      <w:tr w:rsidR="00AB3AE9" w14:paraId="3758B873" w14:textId="77777777" w:rsidTr="00AB3AE9">
        <w:trPr>
          <w:cantSplit/>
          <w:trHeight w:val="566"/>
        </w:trPr>
        <w:tc>
          <w:tcPr>
            <w:tcW w:w="87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0E142EEB" w14:textId="312FDFD7" w:rsidR="00AB3AE9" w:rsidRPr="00684E9F" w:rsidRDefault="00AB3AE9" w:rsidP="00AB3AE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4"/>
              </w:rPr>
              <w:t>英文</w:t>
            </w:r>
          </w:p>
        </w:tc>
      </w:tr>
      <w:tr w:rsidR="00D861C9" w14:paraId="024B4271" w14:textId="77777777" w:rsidTr="00AB3AE9">
        <w:trPr>
          <w:cantSplit/>
          <w:trHeight w:val="795"/>
        </w:trPr>
        <w:tc>
          <w:tcPr>
            <w:tcW w:w="1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35ECBC0D" w14:textId="1DFB30D8" w:rsidR="00AB3AE9" w:rsidRPr="00AB3AE9" w:rsidRDefault="00AB3AE9" w:rsidP="00AB3AE9">
            <w:pPr>
              <w:jc w:val="center"/>
            </w:pPr>
            <w:r>
              <w:rPr>
                <w:sz w:val="24"/>
              </w:rPr>
              <w:t>Title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2E57B" w14:textId="77777777" w:rsidR="005C785B" w:rsidRPr="005C785B" w:rsidRDefault="00D861C9" w:rsidP="005C785B">
            <w:pPr>
              <w:spacing w:line="320" w:lineRule="exact"/>
              <w:rPr>
                <w:rFonts w:eastAsia="UD デジタル 教科書体 NK-R" w:hint="eastAsia"/>
                <w:szCs w:val="21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5C785B" w:rsidRPr="005C785B">
              <w:rPr>
                <w:rFonts w:eastAsia="UD デジタル 教科書体 NK-R" w:hint="eastAsia"/>
                <w:szCs w:val="21"/>
              </w:rPr>
              <w:t>A Study on the SDGs Initiatives of Junior</w:t>
            </w:r>
            <w:r w:rsidR="005C785B" w:rsidRPr="005C785B">
              <w:rPr>
                <w:rFonts w:eastAsia="UD デジタル 教科書体 NK-R" w:hint="eastAsia"/>
                <w:szCs w:val="21"/>
              </w:rPr>
              <w:t xml:space="preserve">　</w:t>
            </w:r>
            <w:r w:rsidR="005C785B" w:rsidRPr="005C785B">
              <w:rPr>
                <w:rFonts w:eastAsia="UD デジタル 教科書体 NK-R" w:hint="eastAsia"/>
                <w:szCs w:val="21"/>
              </w:rPr>
              <w:t>College</w:t>
            </w:r>
          </w:p>
          <w:p w14:paraId="55F710C5" w14:textId="48FA5B8D" w:rsidR="00D861C9" w:rsidRPr="00972348" w:rsidRDefault="005C785B" w:rsidP="005C785B">
            <w:pPr>
              <w:spacing w:line="320" w:lineRule="exact"/>
              <w:rPr>
                <w:rFonts w:eastAsia="UD デジタル 教科書体 NK-R"/>
                <w:szCs w:val="21"/>
              </w:rPr>
            </w:pPr>
            <w:r w:rsidRPr="005C785B">
              <w:rPr>
                <w:rFonts w:eastAsia="UD デジタル 教科書体 NK-R" w:hint="eastAsia"/>
                <w:szCs w:val="21"/>
              </w:rPr>
              <w:t xml:space="preserve">‐　</w:t>
            </w:r>
            <w:r w:rsidRPr="005C785B">
              <w:rPr>
                <w:rFonts w:eastAsia="UD デジタル 教科書体 NK-R" w:hint="eastAsia"/>
                <w:szCs w:val="21"/>
              </w:rPr>
              <w:t>Focusing on behavioral change through learning from the "SDGs in Practice" lecture</w:t>
            </w:r>
            <w:r w:rsidRPr="005C785B">
              <w:rPr>
                <w:rFonts w:eastAsia="UD デジタル 教科書体 NK-R" w:hint="eastAsia"/>
                <w:szCs w:val="21"/>
              </w:rPr>
              <w:t xml:space="preserve">　‐</w:t>
            </w:r>
          </w:p>
        </w:tc>
      </w:tr>
      <w:tr w:rsidR="008E5315" w14:paraId="765397B5" w14:textId="77777777" w:rsidTr="00972348">
        <w:trPr>
          <w:cantSplit/>
          <w:trHeight w:val="807"/>
        </w:trPr>
        <w:tc>
          <w:tcPr>
            <w:tcW w:w="1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61A8EDC4" w14:textId="33F31148" w:rsidR="008E5315" w:rsidRDefault="00D861C9" w:rsidP="00AB3A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Author</w:t>
            </w:r>
          </w:p>
        </w:tc>
        <w:tc>
          <w:tcPr>
            <w:tcW w:w="6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657D0" w14:textId="49CA5AD9" w:rsidR="00972348" w:rsidRPr="00972348" w:rsidRDefault="005C785B" w:rsidP="005C785B">
            <w:pPr>
              <w:spacing w:line="320" w:lineRule="exact"/>
              <w:rPr>
                <w:rFonts w:eastAsia="UD デジタル 教科書体 NK-R"/>
                <w:sz w:val="18"/>
                <w:szCs w:val="18"/>
              </w:rPr>
            </w:pPr>
            <w:r w:rsidRPr="005C785B">
              <w:rPr>
                <w:rFonts w:eastAsia="UD デジタル 教科書体 NK-R"/>
                <w:szCs w:val="21"/>
              </w:rPr>
              <w:t>Hirofumi Kawabe</w:t>
            </w:r>
            <w:r w:rsidRPr="005C785B">
              <w:rPr>
                <w:rFonts w:eastAsia="UD デジタル 教科書体 NK-R"/>
                <w:szCs w:val="21"/>
                <w:vertAlign w:val="superscript"/>
              </w:rPr>
              <w:t>1</w:t>
            </w:r>
            <w:r w:rsidRPr="005C785B">
              <w:rPr>
                <w:rFonts w:eastAsia="UD デジタル 教科書体 NK-R"/>
                <w:szCs w:val="21"/>
              </w:rPr>
              <w:t>, Kazuto Ushimaru</w:t>
            </w:r>
            <w:r w:rsidRPr="005C785B">
              <w:rPr>
                <w:rFonts w:eastAsia="UD デジタル 教科書体 NK-R"/>
                <w:szCs w:val="21"/>
                <w:vertAlign w:val="superscript"/>
              </w:rPr>
              <w:t>1</w:t>
            </w:r>
            <w:r w:rsidRPr="005C785B">
              <w:rPr>
                <w:rFonts w:eastAsia="UD デジタル 教科書体 NK-R"/>
                <w:szCs w:val="21"/>
              </w:rPr>
              <w:t xml:space="preserve">, </w:t>
            </w:r>
            <w:proofErr w:type="spellStart"/>
            <w:r w:rsidRPr="005C785B">
              <w:rPr>
                <w:rFonts w:eastAsia="UD デジタル 教科書体 NK-R"/>
                <w:szCs w:val="21"/>
              </w:rPr>
              <w:t>Hisatoshi</w:t>
            </w:r>
            <w:proofErr w:type="spellEnd"/>
            <w:r w:rsidRPr="005C785B">
              <w:rPr>
                <w:rFonts w:eastAsia="UD デジタル 教科書体 NK-R"/>
                <w:szCs w:val="21"/>
              </w:rPr>
              <w:t xml:space="preserve"> Tsuru</w:t>
            </w:r>
            <w:r w:rsidRPr="005C785B">
              <w:rPr>
                <w:rFonts w:eastAsia="UD デジタル 教科書体 NK-R"/>
                <w:szCs w:val="21"/>
                <w:vertAlign w:val="superscript"/>
              </w:rPr>
              <w:t>3</w:t>
            </w:r>
            <w:r w:rsidRPr="005C785B">
              <w:rPr>
                <w:rFonts w:eastAsia="UD デジタル 教科書体 NK-R"/>
                <w:szCs w:val="21"/>
              </w:rPr>
              <w:t xml:space="preserve">, Takeshi Fukumoto </w:t>
            </w:r>
            <w:r w:rsidRPr="005C785B">
              <w:rPr>
                <w:rFonts w:eastAsia="UD デジタル 教科書体 NK-R"/>
                <w:szCs w:val="21"/>
                <w:vertAlign w:val="superscript"/>
              </w:rPr>
              <w:t>2</w:t>
            </w:r>
            <w:r w:rsidRPr="005C785B">
              <w:rPr>
                <w:rFonts w:eastAsia="UD デジタル 教科書体 NK-R"/>
                <w:szCs w:val="21"/>
              </w:rPr>
              <w:t>, Kana Nakashima</w:t>
            </w:r>
            <w:r w:rsidRPr="005C785B">
              <w:rPr>
                <w:rFonts w:eastAsia="UD デジタル 教科書体 NK-R"/>
                <w:szCs w:val="21"/>
                <w:vertAlign w:val="superscript"/>
              </w:rPr>
              <w:t>1</w:t>
            </w:r>
            <w:r w:rsidRPr="005C785B">
              <w:rPr>
                <w:rFonts w:eastAsia="UD デジタル 教科書体 NK-R"/>
                <w:szCs w:val="21"/>
              </w:rPr>
              <w:t xml:space="preserve">, </w:t>
            </w:r>
            <w:proofErr w:type="spellStart"/>
            <w:r w:rsidRPr="005C785B">
              <w:rPr>
                <w:rFonts w:eastAsia="UD デジタル 教科書体 NK-R"/>
                <w:szCs w:val="21"/>
              </w:rPr>
              <w:t>Youichi</w:t>
            </w:r>
            <w:proofErr w:type="spellEnd"/>
            <w:r w:rsidRPr="005C785B">
              <w:rPr>
                <w:rFonts w:eastAsia="UD デジタル 教科書体 NK-R"/>
                <w:szCs w:val="21"/>
              </w:rPr>
              <w:t xml:space="preserve"> Yakabe</w:t>
            </w:r>
            <w:r w:rsidRPr="005C785B">
              <w:rPr>
                <w:rFonts w:eastAsia="UD デジタル 教科書体 NK-R"/>
                <w:szCs w:val="21"/>
                <w:vertAlign w:val="superscript"/>
              </w:rPr>
              <w:t>1</w:t>
            </w:r>
            <w:r w:rsidRPr="005C785B">
              <w:rPr>
                <w:rFonts w:eastAsia="UD デジタル 教科書体 NK-R"/>
                <w:szCs w:val="21"/>
              </w:rPr>
              <w:t>, Yumiko Baba</w:t>
            </w:r>
            <w:r w:rsidRPr="005C785B">
              <w:rPr>
                <w:rFonts w:eastAsia="UD デジタル 教科書体 NK-R"/>
                <w:szCs w:val="21"/>
                <w:vertAlign w:val="superscript"/>
              </w:rPr>
              <w:t>2</w:t>
            </w:r>
            <w:r w:rsidRPr="005C785B">
              <w:rPr>
                <w:rFonts w:eastAsia="UD デジタル 教科書体 NK-R"/>
                <w:szCs w:val="21"/>
              </w:rPr>
              <w:t>, Kaori Tachikawa</w:t>
            </w:r>
            <w:r w:rsidRPr="005C785B">
              <w:rPr>
                <w:rFonts w:eastAsia="UD デジタル 教科書体 NK-R"/>
                <w:szCs w:val="21"/>
                <w:vertAlign w:val="superscript"/>
              </w:rPr>
              <w:t>2</w:t>
            </w:r>
            <w:r w:rsidRPr="005C785B">
              <w:rPr>
                <w:rFonts w:eastAsia="UD デジタル 教科書体 NK-R"/>
                <w:szCs w:val="21"/>
              </w:rPr>
              <w:t>, Sachiko Matsuda</w:t>
            </w:r>
            <w:r w:rsidRPr="005C785B">
              <w:rPr>
                <w:rFonts w:eastAsia="UD デジタル 教科書体 NK-R"/>
                <w:szCs w:val="21"/>
                <w:vertAlign w:val="superscript"/>
              </w:rPr>
              <w:t>2</w:t>
            </w:r>
          </w:p>
        </w:tc>
      </w:tr>
      <w:tr w:rsidR="008E5315" w14:paraId="261DD183" w14:textId="77777777" w:rsidTr="00AB3AE9">
        <w:trPr>
          <w:cantSplit/>
          <w:trHeight w:val="1080"/>
        </w:trPr>
        <w:tc>
          <w:tcPr>
            <w:tcW w:w="19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7FEFF017" w14:textId="2E689AFD" w:rsidR="008E5315" w:rsidRDefault="00D861C9" w:rsidP="00AB3AE9">
            <w:pPr>
              <w:jc w:val="center"/>
              <w:rPr>
                <w:sz w:val="24"/>
              </w:rPr>
            </w:pPr>
            <w:r w:rsidRPr="00AB3AE9">
              <w:rPr>
                <w:sz w:val="24"/>
              </w:rPr>
              <w:t>Affiliation</w:t>
            </w:r>
          </w:p>
        </w:tc>
        <w:tc>
          <w:tcPr>
            <w:tcW w:w="6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9B97D" w14:textId="01F83AA1" w:rsidR="00972348" w:rsidRPr="00652C07" w:rsidRDefault="00A34E99" w:rsidP="00972348">
            <w:pPr>
              <w:spacing w:line="320" w:lineRule="exact"/>
              <w:rPr>
                <w:rFonts w:eastAsia="UD デジタル 教科書体 NK-R"/>
                <w:szCs w:val="21"/>
              </w:rPr>
            </w:pPr>
            <w:r>
              <w:rPr>
                <w:rFonts w:ascii="Times New Roman" w:eastAsia="ＭＳ ゴシック" w:hAnsi="Times New Roman"/>
              </w:rPr>
              <w:t>1</w:t>
            </w:r>
            <w:r w:rsidR="005C785B" w:rsidRPr="005C785B">
              <w:rPr>
                <w:rFonts w:eastAsia="UD デジタル 教科書体 NK-R"/>
                <w:szCs w:val="21"/>
              </w:rPr>
              <w:t>Department of Early Childhood Education and Care,</w:t>
            </w:r>
            <w:r w:rsidR="005C785B">
              <w:t xml:space="preserve"> </w:t>
            </w:r>
            <w:proofErr w:type="spellStart"/>
            <w:r w:rsidR="005C785B" w:rsidRPr="005C785B">
              <w:rPr>
                <w:rFonts w:eastAsia="UD デジタル 教科書体 NK-R"/>
                <w:szCs w:val="21"/>
              </w:rPr>
              <w:t>Nishikyusyu</w:t>
            </w:r>
            <w:proofErr w:type="spellEnd"/>
            <w:r w:rsidR="005C785B" w:rsidRPr="005C785B">
              <w:rPr>
                <w:rFonts w:eastAsia="UD デジタル 教科書体 NK-R"/>
                <w:szCs w:val="21"/>
              </w:rPr>
              <w:t xml:space="preserve"> University Junior College</w:t>
            </w:r>
          </w:p>
          <w:p w14:paraId="51DED016" w14:textId="3E2E464A" w:rsidR="00972348" w:rsidRPr="00652C07" w:rsidRDefault="00A34E99" w:rsidP="00972348">
            <w:pPr>
              <w:spacing w:line="320" w:lineRule="exact"/>
              <w:rPr>
                <w:rFonts w:eastAsia="UD デジタル 教科書体 NK-R"/>
                <w:szCs w:val="21"/>
              </w:rPr>
            </w:pPr>
            <w:r>
              <w:rPr>
                <w:rFonts w:ascii="Times New Roman" w:eastAsia="ＭＳ ゴシック" w:hAnsi="Times New Roman" w:hint="eastAsia"/>
              </w:rPr>
              <w:t>2</w:t>
            </w:r>
            <w:r w:rsidR="005C785B">
              <w:t xml:space="preserve"> </w:t>
            </w:r>
            <w:r w:rsidR="005C785B" w:rsidRPr="005C785B">
              <w:rPr>
                <w:rFonts w:eastAsia="UD デジタル 教科書体 NK-R"/>
                <w:szCs w:val="21"/>
              </w:rPr>
              <w:t>Department of Local Life Support Sciences</w:t>
            </w:r>
            <w:r w:rsidR="00972348" w:rsidRPr="00652C07">
              <w:rPr>
                <w:rFonts w:eastAsia="UD デジタル 教科書体 NK-R"/>
                <w:szCs w:val="21"/>
              </w:rPr>
              <w:t xml:space="preserve">, </w:t>
            </w:r>
            <w:proofErr w:type="spellStart"/>
            <w:r w:rsidR="005C785B" w:rsidRPr="005C785B">
              <w:rPr>
                <w:rFonts w:eastAsia="UD デジタル 教科書体 NK-R"/>
                <w:szCs w:val="21"/>
              </w:rPr>
              <w:t>Nishikyusyu</w:t>
            </w:r>
            <w:proofErr w:type="spellEnd"/>
            <w:r w:rsidR="005C785B" w:rsidRPr="005C785B">
              <w:rPr>
                <w:rFonts w:eastAsia="UD デジタル 教科書体 NK-R"/>
                <w:szCs w:val="21"/>
              </w:rPr>
              <w:t xml:space="preserve"> University Junior College</w:t>
            </w:r>
          </w:p>
          <w:p w14:paraId="2431D0A3" w14:textId="28E3319D" w:rsidR="00A34E99" w:rsidRPr="00972348" w:rsidRDefault="00A34E99" w:rsidP="00972348">
            <w:pPr>
              <w:spacing w:line="320" w:lineRule="exact"/>
              <w:rPr>
                <w:rFonts w:eastAsia="UD デジタル 教科書体 NP-R"/>
                <w:color w:val="242424"/>
                <w:szCs w:val="21"/>
                <w:shd w:val="clear" w:color="auto" w:fill="FFFFFF"/>
              </w:rPr>
            </w:pPr>
            <w:r>
              <w:rPr>
                <w:rFonts w:ascii="Times New Roman" w:eastAsia="ＭＳ ゴシック" w:hAnsi="Times New Roman"/>
              </w:rPr>
              <w:t xml:space="preserve">3 </w:t>
            </w:r>
            <w:r w:rsidR="005C785B" w:rsidRPr="005C785B">
              <w:rPr>
                <w:rFonts w:eastAsia="UD デジタル 教科書体 NK-R"/>
                <w:szCs w:val="21"/>
              </w:rPr>
              <w:t>Saga Prefectural Center for Climate Change Actions</w:t>
            </w:r>
          </w:p>
        </w:tc>
      </w:tr>
      <w:tr w:rsidR="008E5315" w:rsidRPr="00434F77" w14:paraId="4238273F" w14:textId="77777777" w:rsidTr="00654D19">
        <w:trPr>
          <w:cantSplit/>
          <w:trHeight w:val="2680"/>
        </w:trPr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5CDEFDE3" w14:textId="78BBE734" w:rsidR="00AB3AE9" w:rsidRDefault="00AB3AE9" w:rsidP="00AB3A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Abstract</w:t>
            </w:r>
          </w:p>
        </w:tc>
        <w:tc>
          <w:tcPr>
            <w:tcW w:w="6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EDD2E" w14:textId="54D748AD" w:rsidR="00434F77" w:rsidRPr="00972348" w:rsidRDefault="005C785B" w:rsidP="00972348">
            <w:pPr>
              <w:ind w:firstLineChars="100" w:firstLine="210"/>
            </w:pPr>
            <w:r w:rsidRPr="005C785B">
              <w:rPr>
                <w:rFonts w:hint="eastAsia"/>
              </w:rPr>
              <w:t>In this study, we examined the educational effects of lectures on deco-activity, which is lectured as part of the "SDGs in Practice" course, by measuring how students' behavior changes as a result of attending the lectures.</w:t>
            </w:r>
            <w:r w:rsidRPr="005C785B">
              <w:rPr>
                <w:rFonts w:hint="eastAsia"/>
              </w:rPr>
              <w:t xml:space="preserve">　</w:t>
            </w:r>
            <w:r w:rsidRPr="005C785B">
              <w:rPr>
                <w:rFonts w:hint="eastAsia"/>
              </w:rPr>
              <w:t>The results showed that many stu</w:t>
            </w:r>
            <w:r w:rsidRPr="005C785B">
              <w:t>dents began to address the SDGs in their daily lives through lectures by practitioners and by listening to the opinions of students who are working on the SDGs as a club activity.</w:t>
            </w:r>
          </w:p>
        </w:tc>
      </w:tr>
      <w:tr w:rsidR="00AB3AE9" w:rsidRPr="00434F77" w14:paraId="37A74715" w14:textId="77777777" w:rsidTr="00AB3AE9">
        <w:trPr>
          <w:cantSplit/>
          <w:trHeight w:val="470"/>
        </w:trPr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407A7B19" w14:textId="13153633" w:rsidR="00AB3AE9" w:rsidRDefault="00AB3AE9" w:rsidP="00AB3A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keyword</w:t>
            </w:r>
          </w:p>
        </w:tc>
        <w:tc>
          <w:tcPr>
            <w:tcW w:w="6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14094" w14:textId="03F9EC6A" w:rsidR="00AB3AE9" w:rsidRDefault="005C785B" w:rsidP="00AB3AE9">
            <w:pPr>
              <w:rPr>
                <w:sz w:val="24"/>
              </w:rPr>
            </w:pPr>
            <w:r w:rsidRPr="005C785B">
              <w:rPr>
                <w:sz w:val="24"/>
              </w:rPr>
              <w:t>behavioral change</w:t>
            </w:r>
            <w:r w:rsidR="00654D19">
              <w:rPr>
                <w:rFonts w:eastAsia="UD デジタル 教科書体 NK-R"/>
                <w:szCs w:val="21"/>
              </w:rPr>
              <w:t xml:space="preserve">, </w:t>
            </w:r>
            <w:r w:rsidRPr="005C785B">
              <w:rPr>
                <w:rFonts w:eastAsia="UD デジタル 教科書体 NK-R"/>
                <w:szCs w:val="21"/>
              </w:rPr>
              <w:t>activity of decarbonization ecology</w:t>
            </w:r>
          </w:p>
        </w:tc>
      </w:tr>
    </w:tbl>
    <w:p w14:paraId="4AF74B13" w14:textId="5E88CBF2" w:rsidR="008E5315" w:rsidRPr="00AB3AE9" w:rsidRDefault="00AB3AE9" w:rsidP="00AB3AE9">
      <w:pPr>
        <w:rPr>
          <w:sz w:val="22"/>
        </w:rPr>
      </w:pPr>
      <w:r w:rsidRPr="00AB3AE9">
        <w:rPr>
          <w:rFonts w:hint="eastAsia"/>
          <w:sz w:val="22"/>
        </w:rPr>
        <w:t>※本データの英文表記は実際の論文上の表記とは異なります。実際の論文の表記については、紀要執筆要綱に記載されています。</w:t>
      </w:r>
    </w:p>
    <w:sectPr w:rsidR="008E5315" w:rsidRPr="00AB3AE9" w:rsidSect="0046618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F387D" w14:textId="77777777" w:rsidR="00D861C9" w:rsidRDefault="00D861C9" w:rsidP="007B02FF">
      <w:r>
        <w:separator/>
      </w:r>
    </w:p>
  </w:endnote>
  <w:endnote w:type="continuationSeparator" w:id="0">
    <w:p w14:paraId="10D6E5AE" w14:textId="77777777" w:rsidR="00D861C9" w:rsidRDefault="00D861C9" w:rsidP="007B0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7E30F" w14:textId="77777777" w:rsidR="00D861C9" w:rsidRDefault="00D861C9" w:rsidP="007B02FF">
      <w:r>
        <w:separator/>
      </w:r>
    </w:p>
  </w:footnote>
  <w:footnote w:type="continuationSeparator" w:id="0">
    <w:p w14:paraId="4A638E7C" w14:textId="77777777" w:rsidR="00D861C9" w:rsidRDefault="00D861C9" w:rsidP="007B0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D0EAF"/>
    <w:multiLevelType w:val="hybridMultilevel"/>
    <w:tmpl w:val="182E1EA0"/>
    <w:lvl w:ilvl="0" w:tplc="8C3AF8B6">
      <w:numFmt w:val="bullet"/>
      <w:lvlText w:val="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4339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66186"/>
    <w:rsid w:val="000A3A79"/>
    <w:rsid w:val="001910F5"/>
    <w:rsid w:val="002A4000"/>
    <w:rsid w:val="002E17AB"/>
    <w:rsid w:val="00333F35"/>
    <w:rsid w:val="0038113F"/>
    <w:rsid w:val="00434F77"/>
    <w:rsid w:val="00466186"/>
    <w:rsid w:val="00523B37"/>
    <w:rsid w:val="005C785B"/>
    <w:rsid w:val="00654D19"/>
    <w:rsid w:val="00684E9F"/>
    <w:rsid w:val="006850C2"/>
    <w:rsid w:val="00693E22"/>
    <w:rsid w:val="00712D75"/>
    <w:rsid w:val="0072697B"/>
    <w:rsid w:val="007B02FF"/>
    <w:rsid w:val="008E5315"/>
    <w:rsid w:val="00972348"/>
    <w:rsid w:val="0097244B"/>
    <w:rsid w:val="009B4DDB"/>
    <w:rsid w:val="00A34E99"/>
    <w:rsid w:val="00AB3AE9"/>
    <w:rsid w:val="00B03914"/>
    <w:rsid w:val="00B725D1"/>
    <w:rsid w:val="00BE0019"/>
    <w:rsid w:val="00C55895"/>
    <w:rsid w:val="00D861C9"/>
    <w:rsid w:val="00DA1058"/>
    <w:rsid w:val="00DF0D33"/>
    <w:rsid w:val="00E1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E6AA594"/>
  <w15:chartTrackingRefBased/>
  <w15:docId w15:val="{081BDF81-CE63-4E83-967E-562D3AD6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02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B02FF"/>
    <w:rPr>
      <w:kern w:val="2"/>
      <w:sz w:val="21"/>
    </w:rPr>
  </w:style>
  <w:style w:type="paragraph" w:styleId="a5">
    <w:name w:val="footer"/>
    <w:basedOn w:val="a"/>
    <w:link w:val="a6"/>
    <w:rsid w:val="007B02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B02FF"/>
    <w:rPr>
      <w:kern w:val="2"/>
      <w:sz w:val="21"/>
    </w:rPr>
  </w:style>
  <w:style w:type="paragraph" w:styleId="a7">
    <w:name w:val="Balloon Text"/>
    <w:basedOn w:val="a"/>
    <w:link w:val="a8"/>
    <w:rsid w:val="00434F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434F7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論文表紙</vt:lpstr>
      <vt:lpstr>論文表紙</vt:lpstr>
    </vt:vector>
  </TitlesOfParts>
  <Company>学校法人永原学園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論文表紙</dc:title>
  <dc:subject/>
  <dc:creator>西九州大学</dc:creator>
  <cp:keywords/>
  <dc:description/>
  <cp:lastModifiedBy>川邊 浩史</cp:lastModifiedBy>
  <cp:revision>7</cp:revision>
  <cp:lastPrinted>2021-01-06T01:24:00Z</cp:lastPrinted>
  <dcterms:created xsi:type="dcterms:W3CDTF">2021-09-30T08:50:00Z</dcterms:created>
  <dcterms:modified xsi:type="dcterms:W3CDTF">2024-03-28T08:01:00Z</dcterms:modified>
</cp:coreProperties>
</file>